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57" w:rsidRDefault="00407A5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07A57" w:rsidRDefault="00407A57" w:rsidP="00407A57">
      <w:pPr>
        <w:ind w:left="-993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407A5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19495" cy="8421805"/>
            <wp:effectExtent l="0" t="0" r="0" b="0"/>
            <wp:docPr id="1" name="Рисунок 1" descr="C:\Users\Эльвина\Desktop\МСУ 1521\ОП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57" w:rsidRDefault="00407A5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C0CF7" w:rsidRPr="007C0CF7" w:rsidRDefault="007C0CF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lastRenderedPageBreak/>
        <w:t>Программа разработана на основе:</w:t>
      </w:r>
    </w:p>
    <w:p w:rsidR="007C0CF7" w:rsidRPr="007C0CF7" w:rsidRDefault="00AA58CE" w:rsidP="00AA58CE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7C0CF7" w:rsidRDefault="00AA58CE" w:rsidP="00AA58CE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2021г.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;</w:t>
      </w:r>
    </w:p>
    <w:p w:rsidR="007C0CF7" w:rsidRPr="007C0CF7" w:rsidRDefault="00AA58CE" w:rsidP="00AA58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рабочей программы воспитания</w:t>
      </w:r>
      <w:r w:rsidR="007C0CF7" w:rsidRPr="007C0CF7">
        <w:rPr>
          <w:rFonts w:ascii="Times New Roman" w:eastAsia="Calibri" w:hAnsi="Times New Roman" w:cs="Times New Roman"/>
          <w:iCs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 xml:space="preserve">по специальности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вентиляции,2021г.</w:t>
      </w: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7C0CF7" w:rsidRPr="007C0CF7" w:rsidRDefault="007C0CF7" w:rsidP="007C0CF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Разработчик:</w:t>
      </w:r>
      <w:r w:rsidR="00AA58CE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Степанова Л.А.,преподаватель </w:t>
      </w:r>
    </w:p>
    <w:p w:rsidR="007C0CF7" w:rsidRPr="007C0CF7" w:rsidRDefault="007C0CF7" w:rsidP="007C0CF7">
      <w:pPr>
        <w:spacing w:after="0"/>
        <w:ind w:right="-199"/>
        <w:jc w:val="both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zh-CN"/>
        </w:rPr>
      </w:pPr>
    </w:p>
    <w:p w:rsidR="007C0CF7" w:rsidRPr="007C0CF7" w:rsidRDefault="007C0CF7" w:rsidP="007C0C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8"/>
          <w:lang w:eastAsia="zh-CN"/>
        </w:rPr>
      </w:pPr>
    </w:p>
    <w:p w:rsidR="00815491" w:rsidRPr="007C0CF7" w:rsidRDefault="00815491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CE3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815491" w:rsidRDefault="008154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815491">
        <w:tc>
          <w:tcPr>
            <w:tcW w:w="7495" w:type="dxa"/>
            <w:shd w:val="clear" w:color="auto" w:fill="auto"/>
          </w:tcPr>
          <w:p w:rsidR="00815491" w:rsidRDefault="00815491">
            <w:pPr>
              <w:keepNext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815491" w:rsidRDefault="0081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815491">
        <w:trPr>
          <w:trHeight w:val="670"/>
        </w:trPr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815491" w:rsidRDefault="00815491">
            <w:pPr>
              <w:keepNext/>
              <w:tabs>
                <w:tab w:val="left" w:pos="0"/>
              </w:tabs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47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bookmarkStart w:id="0" w:name="_Hlk67950030"/>
            <w:bookmarkEnd w:id="0"/>
            <w:r w:rsidR="00477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bookmarkStart w:id="1" w:name="_GoBack"/>
            <w:bookmarkEnd w:id="1"/>
          </w:p>
        </w:tc>
      </w:tr>
    </w:tbl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815491" w:rsidRPr="009D58B0" w:rsidRDefault="00CE3E32" w:rsidP="009D58B0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815491" w:rsidRDefault="00402F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ОП.11</w:t>
      </w:r>
      <w:r w:rsidR="00CE3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9D58B0" w:rsidRDefault="009D58B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216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815491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соответствие квалификации работника требованиям к должности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-Распределять должностные обязанности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-Обосновывать расстановку рабочих по рабочим местам в соответствии с объемом работ и спецификой технологического процесса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-Выявлять потребности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-Формировать факторы мотивации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-Применять соответствующий метод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практические рекомендации по теориям поведения людей (теориям мотивации)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-Устанавливать параметры контроля (формировать «контрольные точки»)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и обрабатывать фактические результаты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-Сопоставлять фактические результаты деятельности персонала с заданными параметрами (планами)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отклонение фактических результатов от заданных параметров деятельности, анализировать причины отклонения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-Контролировать соблюдение технологических процессов и проверять качество выполненных работ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-Подготавливать отчетную документацию по результатам контроля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-Координировать действия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-Оценивать преимущества и недостатки стилей руководства в конкретной хозяйственной ситуации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в профессиональной деятельности приемы делового общения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-Принимать эффективные решения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 xml:space="preserve">-использовать на практике методы планирования и организации работы подразделения; 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 xml:space="preserve">-анализировать организационные структуры управления; 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-принимать эффективные решения, используя систему методов управления.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-Сущность, систему, методы, принципы, уровни и 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-Квалификационные требования ТКС по должностям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механизм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-Теории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-Понятие и механизм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контроля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-Влияние контроля на поведение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-Положения действующей системы менеджмента качества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стиля руководства, одномерные и двумерные модели стилей руководства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концепции лидерства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-Формальное и неформальное руководство коллективом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-Типы работников по матрице «потенциал- объем выполняемой работы»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-Процесс принятия и реализации управленческих решений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управления конфликтами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-Особенности менеджмента в области профессиональной деятельности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-методы плани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рования и организации работы подразделения;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-принципы построения организационной структуры управ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ления;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-основы формирования мотивационной полити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>ки организации; внеш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нюю и внутреннюю среду организации;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-цикл менедж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>мента</w:t>
      </w:r>
    </w:p>
    <w:p w:rsidR="005276DB" w:rsidRDefault="005276DB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815491" w:rsidRDefault="00CE3E32" w:rsidP="00E8298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714068" w:rsidRDefault="00CE3E32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5276DB" w:rsidRDefault="005276DB" w:rsidP="009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ППССЗ, 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</w:t>
      </w:r>
    </w:p>
    <w:p w:rsidR="00714068" w:rsidRDefault="00714068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9 </w:t>
      </w:r>
      <w:r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14068" w:rsidRPr="005276DB" w:rsidRDefault="00714068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</w:r>
    </w:p>
    <w:p w:rsidR="00714068" w:rsidRDefault="00714068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ЛР16 </w:t>
      </w:r>
      <w:r>
        <w:rPr>
          <w:rFonts w:ascii="Times New Roman" w:hAnsi="Times New Roman" w:cs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 ,для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815491" w:rsidRDefault="00714068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17 </w:t>
      </w:r>
      <w:r>
        <w:rPr>
          <w:rFonts w:ascii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77939" w:rsidRDefault="0097793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Start w:id="2" w:name="_Hlk67950066"/>
      <w:bookmarkEnd w:id="2"/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- 36 часов</w:t>
      </w:r>
      <w:r w:rsidR="0097793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</w:t>
      </w: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Toc255405366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СОДЕРЖАНИЕ УЧЕБНОЙ ДИСЦИПЛИНЫ</w:t>
      </w:r>
      <w:bookmarkEnd w:id="3"/>
    </w:p>
    <w:p w:rsidR="00815491" w:rsidRDefault="00CE3E32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63"/>
        <w:gridCol w:w="1605"/>
      </w:tblGrid>
      <w:tr w:rsidR="00815491" w:rsidTr="00977939">
        <w:trPr>
          <w:trHeight w:val="460"/>
        </w:trPr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 w:rsidP="009779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977939" w:rsidTr="00977939">
        <w:trPr>
          <w:trHeight w:val="285"/>
        </w:trPr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977939" w:rsidTr="00977939"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81549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9779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форме практической подготовки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815491" w:rsidTr="00977939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053D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 -  дифференцированный зачет</w:t>
            </w:r>
          </w:p>
        </w:tc>
      </w:tr>
    </w:tbl>
    <w:p w:rsidR="00815491" w:rsidRDefault="00815491">
      <w:pPr>
        <w:sectPr w:rsidR="00815491">
          <w:headerReference w:type="default" r:id="rId9"/>
          <w:footerReference w:type="default" r:id="rId10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26" w:charSpace="4096"/>
        </w:sectPr>
      </w:pP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Тематический план и содержание учебной дисциплины </w:t>
      </w:r>
      <w:r w:rsidR="00E82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4"/>
        <w:gridCol w:w="10438"/>
        <w:gridCol w:w="1276"/>
        <w:gridCol w:w="1276"/>
      </w:tblGrid>
      <w:tr w:rsidR="00815491" w:rsidTr="00672084">
        <w:trPr>
          <w:trHeight w:val="2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и формы организации </w:t>
            </w:r>
          </w:p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деятельности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815491" w:rsidRDefault="00CE3E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385F3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85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1. Сущность и характерные черты современного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42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1.1  Понятие менеджмента, его основные направления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742D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1-2. Цели и задачи менеджмента. Принципы и закономерности  управления. Функции управления: понятие и классификация.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3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Сущность  и назначение  контроля. История развития менеджмента.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4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Менеджмент как особый вид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E8298B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5-6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Практическоезанятиеп.п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«Решение ситуационных задач по определению функций управления»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71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1.2  Система методов управления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C4BE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7-8.  Методы управления: классификация, взаимосвязь. Организационно-распорядительный метод, его значение для управления организацией.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9.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Экономические  методы управления: планирование, государственное регулирование, материальное стимулирование, их сущность, назначение, область применения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10.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Социально-психологические методы управления: понятие, назначение, особенности их применения.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Основы теории принятия управленческих решений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890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2.1 Принятие решений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2F727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11. Основы теории принятия управленческих решений. Управление рисками при принятии управленческих решений. Управленческое решение: понятие, сущность, классификация; требования, предъявляемые к управленческим решениям.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1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 xml:space="preserve">2. </w:t>
            </w:r>
            <w:r w:rsidR="00CE3E32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</w:rPr>
              <w:t>Методы принятия эффективного решения.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Этапы принятия решений. Управление рисками при принятии управленческих решений.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схемы принятия управленческого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98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2.2.  Стратегический менеджмент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BF1D4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15-16. Сущность стратегического планирования предприятия. Разработка стратегии и её планирование.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17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Основные типы организационных  структур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18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.Этапы стратегического планирования: определение миссии и целей, анализ внешней и внутренней среды (сильных и слабых сторон организации), выбор, реализация, оценка стратегии.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стратегии и её планирование»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3. Психология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5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3.1 Кадровый менеджмент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61351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21. Основные категории работников аппарата управления.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2. Формирование трудового коллектива. Признаки и функции трудового коллектива.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3. Организация труда в аппарате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25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4.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Конфликты в трудовом коллективе.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74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3.2 Деловое и управленческое общение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084" w:rsidRDefault="00672084" w:rsidP="002C4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25-26. Понятие власть, формы власти. Стили руководства.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  <w:r w:rsidR="0067208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7-28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Деловое и управленческое общение: понятие и назначение.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29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Коммуникации: понятие, виды, роль в организации.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Понятие и содержание организационной культуры фирмы.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15491" w:rsidRPr="00E8298B" w:rsidRDefault="00E8298B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31-32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 «Оценка эффективности коммуникационного процесса в структурном подразделении</w:t>
            </w:r>
            <w:r w:rsidR="00CE3E3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33-34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</w:t>
            </w:r>
            <w:r w:rsidR="00A216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«Изучить приемы  и принципы делового общения в профессиональной деятельности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BF48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35-36.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46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815491" w:rsidRDefault="00CE3E3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ознакомительный (узнавание ранее изученных объектов, свойств); 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15491">
          <w:headerReference w:type="default" r:id="rId11"/>
          <w:footerReference w:type="default" r:id="rId12"/>
          <w:pgSz w:w="16838" w:h="11906" w:orient="landscape"/>
          <w:pgMar w:top="1134" w:right="1134" w:bottom="766" w:left="1134" w:header="709" w:footer="709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</w:t>
      </w:r>
    </w:p>
    <w:p w:rsidR="00815491" w:rsidRDefault="00CE3E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  <w:lastRenderedPageBreak/>
        <w:t>3.условия реализации УЧЕБНОЙ дисциплины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D58B0" w:rsidRDefault="009D58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наличии учебный кабинет   «Э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кономики, организации и управления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посадочные места по количеству обучающихся;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рабочее место преподавателя; 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учебные видеоматериалы по дисциплине;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компьютер.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Технические средства обучения: доска интерактивная, проектор.</w:t>
      </w:r>
    </w:p>
    <w:p w:rsidR="00977939" w:rsidRDefault="00977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Информационное обеспечение реализации программы</w:t>
      </w:r>
    </w:p>
    <w:p w:rsidR="00977939" w:rsidRDefault="009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Основные источники: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Виханский, О. С. Менеджмент: Учебник для ср. спец. учеб.заведений / Виханский О. С., Наумов А. И. - 2-е изд., перераб. и доп. - Москва : Магистр, НИЦ ИНФРА-М, 2018. - 288 с. - ISBN 978-5-9776-0085-9. - Текст : электронный. - URL: </w:t>
      </w:r>
      <w:hyperlink r:id="rId13" w:history="1">
        <w:r>
          <w:rPr>
            <w:rStyle w:val="ad"/>
            <w:sz w:val="28"/>
            <w:szCs w:val="28"/>
          </w:rPr>
          <w:t>https://znanium.com/catalog/product/961778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2.Мазилкина, Е. И. Менеджмент : учеб.пособие / Е.И. Мазилкина. — Москва : ИНФРА-М, 2019. — 197 с. — (Среднее профессиональное образование). — www.dx.doi.org/10.12737/23638. - ISBN 978-5-16-012447-6. - Текст : электронный. - URL: </w:t>
      </w:r>
      <w:hyperlink r:id="rId14" w:history="1">
        <w:r>
          <w:rPr>
            <w:rStyle w:val="ad"/>
            <w:sz w:val="28"/>
            <w:szCs w:val="28"/>
          </w:rPr>
          <w:t>https://znanium.com/catalog/product/996382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3.Райченко, А. В. Менеджмент : учебное пособие / А.В. Райченко, И.В. Хохлова. — 2-е изд., перераб. и доп. — Москва : ИНФРА-М, 2019. — 342 с. — (Cреднее профессиональное образование). - ISBN 978-5-16-012233-5. - Текст : электронный. - URL: </w:t>
      </w:r>
      <w:hyperlink r:id="rId15" w:history="1">
        <w:r>
          <w:rPr>
            <w:rStyle w:val="ad"/>
            <w:sz w:val="28"/>
            <w:szCs w:val="28"/>
          </w:rPr>
          <w:t>https://znanium.com/catalog/product/1190666</w:t>
        </w:r>
      </w:hyperlink>
      <w:r>
        <w:rPr>
          <w:rFonts w:ascii="Times New Roman" w:hAnsi="Times New Roman" w:cs="Times New Roman"/>
          <w:sz w:val="28"/>
          <w:szCs w:val="28"/>
        </w:rPr>
        <w:t>– Режим доступа: по подписке.</w:t>
      </w:r>
    </w:p>
    <w:p w:rsidR="00175B2A" w:rsidRDefault="00175B2A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815491" w:rsidRDefault="00CE3E32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Дополнительные источники: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Астахова, Н. И. Менеджмент : учебник для СПО / Н. И. Астахова, Г. И. Москвитин ; под общ. ред. Н. И. Астаховой, Г. И. Москвитина. — М. : Издательство Юрайт, 2019. — 422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6">
        <w:r>
          <w:rPr>
            <w:rStyle w:val="ListLabel51"/>
            <w:rFonts w:eastAsiaTheme="minorHAnsi"/>
          </w:rPr>
          <w:t>www.biblio-online.ru/book/575D3334-E858-46E8-A19C-8D347F3D6036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Афоничкин, А. И. Основы менеджмента : учебник для СПО / А. И. Афоничкин, Н. Д. Гуськова, Д. Г. Михаленко ; под ред. А. И. Афоничкина. — М. : Издательство Юрайт, 2018. — 338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Информаци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lastRenderedPageBreak/>
        <w:t xml:space="preserve">онный портал. (Режим доступа): URL: </w:t>
      </w:r>
      <w:hyperlink r:id="rId17">
        <w:r>
          <w:rPr>
            <w:rStyle w:val="ListLabel51"/>
            <w:rFonts w:eastAsiaTheme="minorHAnsi"/>
          </w:rPr>
          <w:t>www.biblio-online.ru/book/5B4C5FAE-E12A-401C-921C-2ECCDD20C7C8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Гапоненко, А. Л. Менеджмент : учебник и практикум для СПО / А. Л. Гапоненко ; отв. ред. А. Л. Гапоненко. — М. : Издательство Юрайт, 2018. — 396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8">
        <w:r>
          <w:rPr>
            <w:rStyle w:val="ListLabel51"/>
            <w:rFonts w:eastAsiaTheme="minorHAnsi"/>
          </w:rPr>
          <w:t>www.biblio-online.ru/book/757E0C5A-30E5-4C24-9E4D-7268F7249EAB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Иванова, И. А. Менеджмент : учебник и практикум для СПО / И. А. Иванова, А. М. Сергеев. — М. : Издательство Юрайт, 2018. — 305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www.biblio-online.ru/book/B67EC470-0D17-4D07-A89E-4A362F88564F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Коротков, Э. М. Менеджмент : учебник для СПО / Э. М. Коротков. — 3-е изд., пер. и доп. — М. : Издательство Юрайт, 2018. — 566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9">
        <w:r>
          <w:rPr>
            <w:rStyle w:val="ListLabel51"/>
            <w:rFonts w:eastAsiaTheme="minorHAnsi"/>
          </w:rPr>
          <w:t>www.biblio-online.ru/book/A5458B33-771F-4052-A29A-26714CF4FA4E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Интернет-ресурсы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815491" w:rsidRDefault="0047747F">
      <w:pPr>
        <w:numPr>
          <w:ilvl w:val="0"/>
          <w:numId w:val="4"/>
        </w:numPr>
        <w:spacing w:after="0"/>
        <w:ind w:left="0" w:firstLine="0"/>
        <w:jc w:val="both"/>
      </w:pPr>
      <w:hyperlink r:id="rId20">
        <w:r w:rsidR="00CE3E32">
          <w:rPr>
            <w:rStyle w:val="ListLabel52"/>
            <w:rFonts w:eastAsiaTheme="minorHAnsi"/>
          </w:rPr>
          <w:t>http://ru.wikipedia.org/wiki</w:t>
        </w:r>
      </w:hyperlink>
    </w:p>
    <w:p w:rsidR="00815491" w:rsidRDefault="0047747F">
      <w:pPr>
        <w:numPr>
          <w:ilvl w:val="0"/>
          <w:numId w:val="4"/>
        </w:numPr>
        <w:spacing w:after="0"/>
        <w:ind w:left="0" w:firstLine="0"/>
        <w:jc w:val="both"/>
      </w:pPr>
      <w:hyperlink r:id="rId21">
        <w:r w:rsidR="00CE3E32">
          <w:rPr>
            <w:rStyle w:val="ListLabel52"/>
            <w:rFonts w:eastAsiaTheme="minorHAnsi"/>
          </w:rPr>
          <w:t>http://www.coolreferat.com/</w:t>
        </w:r>
      </w:hyperlink>
    </w:p>
    <w:p w:rsidR="00815491" w:rsidRDefault="0047747F">
      <w:pPr>
        <w:numPr>
          <w:ilvl w:val="0"/>
          <w:numId w:val="4"/>
        </w:numPr>
        <w:spacing w:after="0"/>
        <w:ind w:left="0" w:firstLine="0"/>
        <w:jc w:val="both"/>
      </w:pPr>
      <w:hyperlink r:id="rId22">
        <w:r w:rsidR="00CE3E32">
          <w:rPr>
            <w:rStyle w:val="ListLabel52"/>
            <w:rFonts w:eastAsiaTheme="minorHAnsi"/>
          </w:rPr>
          <w:t>http://www.market-pages.ru/manadgmetn.html</w:t>
        </w:r>
      </w:hyperlink>
    </w:p>
    <w:p w:rsidR="00815491" w:rsidRDefault="00CE3E32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http://antigtu.ru/menedjment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/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Сервисы и инструменты: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dick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hyperlink r:id="rId23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ohranatruda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hyperlink r:id="rId24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</w:t>
        </w:r>
        <w:r>
          <w:rPr>
            <w:rStyle w:val="ListLabel54"/>
            <w:rFonts w:eastAsiaTheme="minorHAnsi"/>
          </w:rPr>
          <w:t>-</w:t>
        </w:r>
        <w:r>
          <w:rPr>
            <w:rStyle w:val="ListLabel54"/>
            <w:rFonts w:eastAsiaTheme="minorHAnsi"/>
            <w:lang w:val="en-US"/>
          </w:rPr>
          <w:t>truda</w:t>
        </w:r>
        <w:r>
          <w:rPr>
            <w:rStyle w:val="ListLabel54"/>
            <w:rFonts w:eastAsiaTheme="minorHAnsi"/>
          </w:rPr>
          <w:t>11.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tabs>
          <w:tab w:val="center" w:pos="4677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hyperlink r:id="rId25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www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trudohrana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hyperlink r:id="rId26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</w:t>
        </w:r>
        <w:r>
          <w:rPr>
            <w:rStyle w:val="ListLabel54"/>
            <w:rFonts w:eastAsiaTheme="minorHAnsi"/>
          </w:rPr>
          <w:t>-</w:t>
        </w:r>
        <w:r>
          <w:rPr>
            <w:rStyle w:val="ListLabel54"/>
            <w:rFonts w:eastAsiaTheme="minorHAnsi"/>
            <w:lang w:val="en-US"/>
          </w:rPr>
          <w:t>bgd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narod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8154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</w:t>
      </w: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Дисциплины</w:t>
      </w:r>
    </w:p>
    <w:p w:rsidR="00977939" w:rsidRDefault="00977939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результатов освоения учебной дисциплины осуществляется преподавателем в процессе выполнения практических занятий, тестирования, а также выполнения  обучающимися индивидуальных 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E8298B" w:rsidRDefault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E8298B" w:rsidRPr="00E8298B" w:rsidTr="00E8298B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E8298B" w:rsidRPr="00E8298B" w:rsidTr="00E8298B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E8298B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работника требованиям к должности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-Применять соответствующий метод мотивации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мотивации)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(формировать «контрольные точки»)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Собирать и обрабатывать фактические результаты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-Сопоставлять фактические результаты деятельности персонала с заданными параметрами (планами)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результатов от заданных параметров деятельности, анализировать причины отклонения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-Контролировать соблюдение технологических процессов и проверять качество выполненных работ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-Оценивать преимущества и недостатки стилей руководства в конкретной хозяйственной ситуации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деятельности приемы делового общения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-использовать на практике методы планирования и организации работы подразделения;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-анализировать организационные структуры управления;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-принимать эффективные решения, используя систему методов управления.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заданий на практических занятиях </w:t>
            </w:r>
          </w:p>
          <w:p w:rsidR="00E8298B" w:rsidRPr="00E8298B" w:rsidRDefault="00E8298B" w:rsidP="00E8298B"/>
        </w:tc>
      </w:tr>
      <w:tr w:rsidR="00E8298B" w:rsidRPr="00E8298B" w:rsidTr="00E8298B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E8298B">
        <w:trPr>
          <w:trHeight w:val="5376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-Сущность, систему, методы, принципы, уровни и 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менеджмента качества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-Типы работников по матрице «потенциал-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объем выполняемой работы»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управленческих решений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профессиональной деятельности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методы плани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-принципы построения организационной структуры управ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ления;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-основы формирования мотивационной полити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ки организации; внеш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-цикл менедж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мента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домашних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/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Общие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04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10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фронтального опроса в устной форме.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2.2. Осуществлять планирование работ, связанных с эксплуатацией и ремонтом систем.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водоснабжения, водоотведения.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trHeight w:val="1964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trHeight w:val="4039"/>
          <w:jc w:val="center"/>
        </w:trPr>
        <w:tc>
          <w:tcPr>
            <w:tcW w:w="5316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ЛР 9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E8298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 xml:space="preserve">поставленных целей, стремящийся к формированию в строительной отрасли системе жилищно-коммунального хозяйства личностного роста как профессионала.                                                        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17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:rsidR="00E8298B" w:rsidRPr="00E8298B" w:rsidRDefault="00E8298B" w:rsidP="00E8298B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E8298B" w:rsidRPr="00E8298B" w:rsidRDefault="00E8298B" w:rsidP="00E8298B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:rsidR="00E8298B" w:rsidRPr="00E8298B" w:rsidRDefault="00E8298B" w:rsidP="00E8298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</w:tbl>
    <w:p w:rsidR="00E8298B" w:rsidRDefault="00E8298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/>
    <w:sectPr w:rsidR="00815491" w:rsidSect="00815491">
      <w:headerReference w:type="default" r:id="rId27"/>
      <w:footerReference w:type="default" r:id="rId28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98B" w:rsidRDefault="00E8298B" w:rsidP="00815491">
      <w:pPr>
        <w:spacing w:after="0" w:line="240" w:lineRule="auto"/>
      </w:pPr>
      <w:r>
        <w:separator/>
      </w:r>
    </w:p>
  </w:endnote>
  <w:endnote w:type="continuationSeparator" w:id="0">
    <w:p w:rsidR="00E8298B" w:rsidRDefault="00E8298B" w:rsidP="0081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8335636"/>
      <w:docPartObj>
        <w:docPartGallery w:val="Page Numbers (Bottom of Page)"/>
        <w:docPartUnique/>
      </w:docPartObj>
    </w:sdtPr>
    <w:sdtEndPr/>
    <w:sdtContent>
      <w:p w:rsidR="00E8298B" w:rsidRDefault="00E8298B">
        <w:pPr>
          <w:pStyle w:val="1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7747F">
          <w:rPr>
            <w:noProof/>
          </w:rPr>
          <w:t>3</w:t>
        </w:r>
        <w:r>
          <w:fldChar w:fldCharType="end"/>
        </w:r>
      </w:p>
    </w:sdtContent>
  </w:sdt>
  <w:p w:rsidR="00E8298B" w:rsidRDefault="00E8298B">
    <w:pPr>
      <w:pStyle w:val="1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47747F">
      <w:rPr>
        <w:noProof/>
      </w:rPr>
      <w:t>10</w:t>
    </w:r>
    <w:r>
      <w:fldChar w:fldCharType="end"/>
    </w:r>
  </w:p>
  <w:p w:rsidR="00E8298B" w:rsidRDefault="00E8298B">
    <w:pPr>
      <w:pStyle w:val="1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47747F">
      <w:rPr>
        <w:noProof/>
      </w:rPr>
      <w:t>19</w:t>
    </w:r>
    <w:r>
      <w:fldChar w:fldCharType="end"/>
    </w:r>
  </w:p>
  <w:p w:rsidR="00E8298B" w:rsidRDefault="00E8298B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98B" w:rsidRDefault="00E8298B" w:rsidP="00815491">
      <w:pPr>
        <w:spacing w:after="0" w:line="240" w:lineRule="auto"/>
      </w:pPr>
      <w:r>
        <w:separator/>
      </w:r>
    </w:p>
  </w:footnote>
  <w:footnote w:type="continuationSeparator" w:id="0">
    <w:p w:rsidR="00E8298B" w:rsidRDefault="00E8298B" w:rsidP="0081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2"/>
      <w:jc w:val="center"/>
    </w:pPr>
  </w:p>
  <w:p w:rsidR="00E8298B" w:rsidRDefault="00E8298B">
    <w:pPr>
      <w:pStyle w:val="1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D7A27"/>
    <w:multiLevelType w:val="multilevel"/>
    <w:tmpl w:val="DE30815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i w:val="0"/>
        <w:sz w:val="26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066C7"/>
    <w:multiLevelType w:val="multilevel"/>
    <w:tmpl w:val="58AE5D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195566"/>
    <w:multiLevelType w:val="multilevel"/>
    <w:tmpl w:val="D156813E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hAnsi="Times New Roman"/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C86270B"/>
    <w:multiLevelType w:val="multilevel"/>
    <w:tmpl w:val="F9C4920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36965"/>
    <w:multiLevelType w:val="multilevel"/>
    <w:tmpl w:val="3C2CD0C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143EA"/>
    <w:multiLevelType w:val="multilevel"/>
    <w:tmpl w:val="70F043D4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66231C9D"/>
    <w:multiLevelType w:val="multilevel"/>
    <w:tmpl w:val="302C6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491"/>
    <w:rsid w:val="00053D29"/>
    <w:rsid w:val="00175B2A"/>
    <w:rsid w:val="00385F3E"/>
    <w:rsid w:val="00402FAB"/>
    <w:rsid w:val="00407A57"/>
    <w:rsid w:val="0047747F"/>
    <w:rsid w:val="005276DB"/>
    <w:rsid w:val="00672084"/>
    <w:rsid w:val="00714068"/>
    <w:rsid w:val="007C0CF7"/>
    <w:rsid w:val="007E3576"/>
    <w:rsid w:val="00815491"/>
    <w:rsid w:val="00977939"/>
    <w:rsid w:val="009D58B0"/>
    <w:rsid w:val="00A216FA"/>
    <w:rsid w:val="00AA58CE"/>
    <w:rsid w:val="00BF4816"/>
    <w:rsid w:val="00C04A66"/>
    <w:rsid w:val="00CE3E32"/>
    <w:rsid w:val="00D56E3A"/>
    <w:rsid w:val="00E8298B"/>
    <w:rsid w:val="00FD06C3"/>
    <w:rsid w:val="00F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3E16"/>
  <w15:docId w15:val="{600AC55E-28FB-4E8C-9F9C-3C04FCAC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6312B9"/>
  </w:style>
  <w:style w:type="character" w:customStyle="1" w:styleId="a4">
    <w:name w:val="Верхний колонтитул Знак"/>
    <w:basedOn w:val="a0"/>
    <w:uiPriority w:val="99"/>
    <w:qFormat/>
    <w:rsid w:val="006312B9"/>
  </w:style>
  <w:style w:type="character" w:customStyle="1" w:styleId="a5">
    <w:name w:val="Текст сноски Знак"/>
    <w:basedOn w:val="a0"/>
    <w:uiPriority w:val="99"/>
    <w:qFormat/>
    <w:rsid w:val="006312B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Привязка сноски"/>
    <w:rsid w:val="00815491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6312B9"/>
    <w:rPr>
      <w:rFonts w:cs="Times New Roman"/>
      <w:vertAlign w:val="superscript"/>
    </w:rPr>
  </w:style>
  <w:style w:type="character" w:styleId="a7">
    <w:name w:val="Emphasis"/>
    <w:uiPriority w:val="20"/>
    <w:qFormat/>
    <w:rsid w:val="006312B9"/>
    <w:rPr>
      <w:rFonts w:cs="Times New Roman"/>
      <w:i/>
    </w:rPr>
  </w:style>
  <w:style w:type="character" w:styleId="a8">
    <w:name w:val="page number"/>
    <w:basedOn w:val="a0"/>
    <w:qFormat/>
    <w:rsid w:val="00EB62C7"/>
  </w:style>
  <w:style w:type="character" w:customStyle="1" w:styleId="ListLabel1">
    <w:name w:val="ListLabel 1"/>
    <w:qFormat/>
    <w:rsid w:val="00815491"/>
    <w:rPr>
      <w:b/>
    </w:rPr>
  </w:style>
  <w:style w:type="character" w:customStyle="1" w:styleId="ListLabel2">
    <w:name w:val="ListLabel 2"/>
    <w:qFormat/>
    <w:rsid w:val="00815491"/>
    <w:rPr>
      <w:rFonts w:cs="Times New Roman"/>
    </w:rPr>
  </w:style>
  <w:style w:type="character" w:customStyle="1" w:styleId="ListLabel3">
    <w:name w:val="ListLabel 3"/>
    <w:qFormat/>
    <w:rsid w:val="00815491"/>
    <w:rPr>
      <w:rFonts w:cs="Times New Roman"/>
    </w:rPr>
  </w:style>
  <w:style w:type="character" w:customStyle="1" w:styleId="ListLabel4">
    <w:name w:val="ListLabel 4"/>
    <w:qFormat/>
    <w:rsid w:val="00815491"/>
    <w:rPr>
      <w:rFonts w:cs="Times New Roman"/>
    </w:rPr>
  </w:style>
  <w:style w:type="character" w:customStyle="1" w:styleId="ListLabel5">
    <w:name w:val="ListLabel 5"/>
    <w:qFormat/>
    <w:rsid w:val="00815491"/>
    <w:rPr>
      <w:rFonts w:cs="Times New Roman"/>
    </w:rPr>
  </w:style>
  <w:style w:type="character" w:customStyle="1" w:styleId="ListLabel6">
    <w:name w:val="ListLabel 6"/>
    <w:qFormat/>
    <w:rsid w:val="00815491"/>
    <w:rPr>
      <w:rFonts w:cs="Times New Roman"/>
    </w:rPr>
  </w:style>
  <w:style w:type="character" w:customStyle="1" w:styleId="ListLabel7">
    <w:name w:val="ListLabel 7"/>
    <w:qFormat/>
    <w:rsid w:val="00815491"/>
    <w:rPr>
      <w:rFonts w:cs="Times New Roman"/>
    </w:rPr>
  </w:style>
  <w:style w:type="character" w:customStyle="1" w:styleId="ListLabel8">
    <w:name w:val="ListLabel 8"/>
    <w:qFormat/>
    <w:rsid w:val="00815491"/>
    <w:rPr>
      <w:rFonts w:cs="Times New Roman"/>
    </w:rPr>
  </w:style>
  <w:style w:type="character" w:customStyle="1" w:styleId="ListLabel9">
    <w:name w:val="ListLabel 9"/>
    <w:qFormat/>
    <w:rsid w:val="00815491"/>
    <w:rPr>
      <w:rFonts w:cs="Times New Roman"/>
    </w:rPr>
  </w:style>
  <w:style w:type="character" w:customStyle="1" w:styleId="ListLabel10">
    <w:name w:val="ListLabel 10"/>
    <w:qFormat/>
    <w:rsid w:val="00815491"/>
    <w:rPr>
      <w:rFonts w:eastAsia="Noto Sans Symbols" w:cs="Noto Sans Symbols"/>
    </w:rPr>
  </w:style>
  <w:style w:type="character" w:customStyle="1" w:styleId="ListLabel11">
    <w:name w:val="ListLabel 11"/>
    <w:qFormat/>
    <w:rsid w:val="00815491"/>
    <w:rPr>
      <w:rFonts w:eastAsia="Courier New" w:cs="Courier New"/>
    </w:rPr>
  </w:style>
  <w:style w:type="character" w:customStyle="1" w:styleId="ListLabel12">
    <w:name w:val="ListLabel 12"/>
    <w:qFormat/>
    <w:rsid w:val="00815491"/>
    <w:rPr>
      <w:rFonts w:eastAsia="Noto Sans Symbols" w:cs="Noto Sans Symbols"/>
    </w:rPr>
  </w:style>
  <w:style w:type="character" w:customStyle="1" w:styleId="ListLabel13">
    <w:name w:val="ListLabel 13"/>
    <w:qFormat/>
    <w:rsid w:val="00815491"/>
    <w:rPr>
      <w:rFonts w:eastAsia="Noto Sans Symbols" w:cs="Noto Sans Symbols"/>
    </w:rPr>
  </w:style>
  <w:style w:type="character" w:customStyle="1" w:styleId="ListLabel14">
    <w:name w:val="ListLabel 14"/>
    <w:qFormat/>
    <w:rsid w:val="00815491"/>
    <w:rPr>
      <w:rFonts w:eastAsia="Courier New" w:cs="Courier New"/>
    </w:rPr>
  </w:style>
  <w:style w:type="character" w:customStyle="1" w:styleId="ListLabel15">
    <w:name w:val="ListLabel 15"/>
    <w:qFormat/>
    <w:rsid w:val="00815491"/>
    <w:rPr>
      <w:rFonts w:eastAsia="Noto Sans Symbols" w:cs="Noto Sans Symbols"/>
    </w:rPr>
  </w:style>
  <w:style w:type="character" w:customStyle="1" w:styleId="ListLabel16">
    <w:name w:val="ListLabel 16"/>
    <w:qFormat/>
    <w:rsid w:val="00815491"/>
    <w:rPr>
      <w:rFonts w:eastAsia="Noto Sans Symbols" w:cs="Noto Sans Symbols"/>
    </w:rPr>
  </w:style>
  <w:style w:type="character" w:customStyle="1" w:styleId="ListLabel17">
    <w:name w:val="ListLabel 17"/>
    <w:qFormat/>
    <w:rsid w:val="00815491"/>
    <w:rPr>
      <w:rFonts w:eastAsia="Courier New" w:cs="Courier New"/>
    </w:rPr>
  </w:style>
  <w:style w:type="character" w:customStyle="1" w:styleId="ListLabel18">
    <w:name w:val="ListLabel 18"/>
    <w:qFormat/>
    <w:rsid w:val="00815491"/>
    <w:rPr>
      <w:rFonts w:eastAsia="Noto Sans Symbols" w:cs="Noto Sans Symbols"/>
    </w:rPr>
  </w:style>
  <w:style w:type="character" w:customStyle="1" w:styleId="ListLabel19">
    <w:name w:val="ListLabel 19"/>
    <w:qFormat/>
    <w:rsid w:val="00815491"/>
    <w:rPr>
      <w:rFonts w:eastAsia="Noto Sans Symbols" w:cs="Noto Sans Symbols"/>
    </w:rPr>
  </w:style>
  <w:style w:type="character" w:customStyle="1" w:styleId="ListLabel20">
    <w:name w:val="ListLabel 20"/>
    <w:qFormat/>
    <w:rsid w:val="00815491"/>
    <w:rPr>
      <w:rFonts w:eastAsia="Courier New" w:cs="Courier New"/>
    </w:rPr>
  </w:style>
  <w:style w:type="character" w:customStyle="1" w:styleId="ListLabel21">
    <w:name w:val="ListLabel 21"/>
    <w:qFormat/>
    <w:rsid w:val="00815491"/>
    <w:rPr>
      <w:rFonts w:eastAsia="Noto Sans Symbols" w:cs="Noto Sans Symbols"/>
    </w:rPr>
  </w:style>
  <w:style w:type="character" w:customStyle="1" w:styleId="ListLabel22">
    <w:name w:val="ListLabel 22"/>
    <w:qFormat/>
    <w:rsid w:val="00815491"/>
    <w:rPr>
      <w:rFonts w:eastAsia="Noto Sans Symbols" w:cs="Noto Sans Symbols"/>
    </w:rPr>
  </w:style>
  <w:style w:type="character" w:customStyle="1" w:styleId="ListLabel23">
    <w:name w:val="ListLabel 23"/>
    <w:qFormat/>
    <w:rsid w:val="00815491"/>
    <w:rPr>
      <w:rFonts w:eastAsia="Courier New" w:cs="Courier New"/>
    </w:rPr>
  </w:style>
  <w:style w:type="character" w:customStyle="1" w:styleId="ListLabel24">
    <w:name w:val="ListLabel 24"/>
    <w:qFormat/>
    <w:rsid w:val="00815491"/>
    <w:rPr>
      <w:rFonts w:eastAsia="Noto Sans Symbols" w:cs="Noto Sans Symbols"/>
    </w:rPr>
  </w:style>
  <w:style w:type="character" w:customStyle="1" w:styleId="ListLabel25">
    <w:name w:val="ListLabel 25"/>
    <w:qFormat/>
    <w:rsid w:val="00815491"/>
    <w:rPr>
      <w:rFonts w:eastAsia="Noto Sans Symbols" w:cs="Noto Sans Symbols"/>
    </w:rPr>
  </w:style>
  <w:style w:type="character" w:customStyle="1" w:styleId="ListLabel26">
    <w:name w:val="ListLabel 26"/>
    <w:qFormat/>
    <w:rsid w:val="00815491"/>
    <w:rPr>
      <w:rFonts w:eastAsia="Courier New" w:cs="Courier New"/>
    </w:rPr>
  </w:style>
  <w:style w:type="character" w:customStyle="1" w:styleId="ListLabel27">
    <w:name w:val="ListLabel 27"/>
    <w:qFormat/>
    <w:rsid w:val="00815491"/>
    <w:rPr>
      <w:rFonts w:eastAsia="Noto Sans Symbols" w:cs="Noto Sans Symbols"/>
    </w:rPr>
  </w:style>
  <w:style w:type="character" w:customStyle="1" w:styleId="ListLabel28">
    <w:name w:val="ListLabel 28"/>
    <w:qFormat/>
    <w:rsid w:val="00815491"/>
    <w:rPr>
      <w:rFonts w:cs="Courier New"/>
    </w:rPr>
  </w:style>
  <w:style w:type="character" w:customStyle="1" w:styleId="ListLabel29">
    <w:name w:val="ListLabel 29"/>
    <w:qFormat/>
    <w:rsid w:val="00815491"/>
    <w:rPr>
      <w:rFonts w:cs="Courier New"/>
    </w:rPr>
  </w:style>
  <w:style w:type="character" w:customStyle="1" w:styleId="ListLabel30">
    <w:name w:val="ListLabel 30"/>
    <w:qFormat/>
    <w:rsid w:val="00815491"/>
    <w:rPr>
      <w:rFonts w:cs="Courier New"/>
    </w:rPr>
  </w:style>
  <w:style w:type="character" w:customStyle="1" w:styleId="ListLabel31">
    <w:name w:val="ListLabel 31"/>
    <w:qFormat/>
    <w:rsid w:val="00815491"/>
    <w:rPr>
      <w:rFonts w:cs="Courier New"/>
    </w:rPr>
  </w:style>
  <w:style w:type="character" w:customStyle="1" w:styleId="ListLabel32">
    <w:name w:val="ListLabel 32"/>
    <w:qFormat/>
    <w:rsid w:val="00815491"/>
    <w:rPr>
      <w:rFonts w:cs="Courier New"/>
    </w:rPr>
  </w:style>
  <w:style w:type="character" w:customStyle="1" w:styleId="ListLabel33">
    <w:name w:val="ListLabel 33"/>
    <w:qFormat/>
    <w:rsid w:val="00815491"/>
    <w:rPr>
      <w:rFonts w:cs="Courier New"/>
    </w:rPr>
  </w:style>
  <w:style w:type="character" w:customStyle="1" w:styleId="ListLabel34">
    <w:name w:val="ListLabel 34"/>
    <w:qFormat/>
    <w:rsid w:val="00815491"/>
    <w:rPr>
      <w:rFonts w:ascii="Times New Roman" w:hAnsi="Times New Roman"/>
      <w:i w:val="0"/>
      <w:sz w:val="26"/>
      <w:szCs w:val="24"/>
    </w:rPr>
  </w:style>
  <w:style w:type="character" w:customStyle="1" w:styleId="ListLabel35">
    <w:name w:val="ListLabel 35"/>
    <w:qFormat/>
    <w:rsid w:val="00815491"/>
    <w:rPr>
      <w:rFonts w:cs="Courier New"/>
    </w:rPr>
  </w:style>
  <w:style w:type="character" w:customStyle="1" w:styleId="ListLabel36">
    <w:name w:val="ListLabel 36"/>
    <w:qFormat/>
    <w:rsid w:val="00815491"/>
    <w:rPr>
      <w:rFonts w:cs="Courier New"/>
    </w:rPr>
  </w:style>
  <w:style w:type="character" w:customStyle="1" w:styleId="ListLabel37">
    <w:name w:val="ListLabel 37"/>
    <w:qFormat/>
    <w:rsid w:val="00815491"/>
    <w:rPr>
      <w:rFonts w:cs="Courier New"/>
    </w:rPr>
  </w:style>
  <w:style w:type="character" w:customStyle="1" w:styleId="ListLabel38">
    <w:name w:val="ListLabel 38"/>
    <w:qFormat/>
    <w:rsid w:val="00815491"/>
    <w:rPr>
      <w:rFonts w:cs="Courier New"/>
    </w:rPr>
  </w:style>
  <w:style w:type="character" w:customStyle="1" w:styleId="ListLabel39">
    <w:name w:val="ListLabel 39"/>
    <w:qFormat/>
    <w:rsid w:val="00815491"/>
    <w:rPr>
      <w:rFonts w:cs="Courier New"/>
    </w:rPr>
  </w:style>
  <w:style w:type="character" w:customStyle="1" w:styleId="ListLabel40">
    <w:name w:val="ListLabel 40"/>
    <w:qFormat/>
    <w:rsid w:val="00815491"/>
    <w:rPr>
      <w:rFonts w:cs="Courier New"/>
    </w:rPr>
  </w:style>
  <w:style w:type="character" w:customStyle="1" w:styleId="ListLabel41">
    <w:name w:val="ListLabel 41"/>
    <w:qFormat/>
    <w:rsid w:val="00815491"/>
    <w:rPr>
      <w:rFonts w:ascii="Times New Roman" w:hAnsi="Times New Roman"/>
      <w:b/>
      <w:sz w:val="26"/>
    </w:rPr>
  </w:style>
  <w:style w:type="character" w:customStyle="1" w:styleId="ListLabel42">
    <w:name w:val="ListLabel 42"/>
    <w:qFormat/>
    <w:rsid w:val="0081549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4"/>
      <w:u w:val="none" w:color="000000"/>
      <w:vertAlign w:val="baseline"/>
    </w:rPr>
  </w:style>
  <w:style w:type="character" w:customStyle="1" w:styleId="ListLabel43">
    <w:name w:val="ListLabel 43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sid w:val="00815491"/>
    <w:rPr>
      <w:rFonts w:ascii="Times New Roman" w:eastAsia="Times New Roman" w:hAnsi="Times New Roman" w:cs="Times New Roman"/>
      <w:color w:val="000000" w:themeColor="text1"/>
      <w:sz w:val="26"/>
      <w:szCs w:val="26"/>
      <w:u w:val="single"/>
    </w:rPr>
  </w:style>
  <w:style w:type="character" w:customStyle="1" w:styleId="-">
    <w:name w:val="Интернет-ссылка"/>
    <w:rsid w:val="00815491"/>
    <w:rPr>
      <w:color w:val="000080"/>
      <w:u w:val="single"/>
    </w:rPr>
  </w:style>
  <w:style w:type="character" w:customStyle="1" w:styleId="ListLabel52">
    <w:name w:val="ListLabel 52"/>
    <w:qFormat/>
    <w:rsid w:val="0081549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ListLabel53">
    <w:name w:val="ListLabel 53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val="en-US" w:eastAsia="ru-RU"/>
    </w:rPr>
  </w:style>
  <w:style w:type="character" w:customStyle="1" w:styleId="ListLabel54">
    <w:name w:val="ListLabel 54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eastAsia="ru-RU"/>
    </w:rPr>
  </w:style>
  <w:style w:type="paragraph" w:customStyle="1" w:styleId="1">
    <w:name w:val="Заголовок1"/>
    <w:basedOn w:val="a"/>
    <w:next w:val="a9"/>
    <w:qFormat/>
    <w:rsid w:val="008154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815491"/>
    <w:pPr>
      <w:spacing w:after="140"/>
    </w:pPr>
  </w:style>
  <w:style w:type="paragraph" w:styleId="aa">
    <w:name w:val="List"/>
    <w:basedOn w:val="a9"/>
    <w:rsid w:val="00815491"/>
    <w:rPr>
      <w:rFonts w:cs="Arial"/>
    </w:rPr>
  </w:style>
  <w:style w:type="paragraph" w:customStyle="1" w:styleId="10">
    <w:name w:val="Название объекта1"/>
    <w:basedOn w:val="a"/>
    <w:qFormat/>
    <w:rsid w:val="008154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5491"/>
    <w:pPr>
      <w:suppressLineNumbers/>
    </w:pPr>
    <w:rPr>
      <w:rFonts w:cs="Arial"/>
    </w:rPr>
  </w:style>
  <w:style w:type="paragraph" w:customStyle="1" w:styleId="11">
    <w:name w:val="Ниж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Верх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сноски1"/>
    <w:basedOn w:val="a"/>
    <w:uiPriority w:val="99"/>
    <w:qFormat/>
    <w:rsid w:val="0063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C16D95"/>
    <w:pPr>
      <w:ind w:left="720"/>
      <w:contextualSpacing/>
    </w:pPr>
  </w:style>
  <w:style w:type="paragraph" w:customStyle="1" w:styleId="Default">
    <w:name w:val="Default"/>
    <w:uiPriority w:val="99"/>
    <w:qFormat/>
    <w:rsid w:val="000C183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semiHidden/>
    <w:unhideWhenUsed/>
    <w:rsid w:val="00175B2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1406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14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e"/>
    <w:uiPriority w:val="99"/>
    <w:rsid w:val="007C0CF7"/>
  </w:style>
  <w:style w:type="paragraph" w:styleId="af">
    <w:name w:val="footer"/>
    <w:basedOn w:val="a"/>
    <w:link w:val="15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rsid w:val="007C0CF7"/>
  </w:style>
  <w:style w:type="paragraph" w:styleId="af0">
    <w:name w:val="Balloon Text"/>
    <w:basedOn w:val="a"/>
    <w:link w:val="af1"/>
    <w:uiPriority w:val="99"/>
    <w:semiHidden/>
    <w:unhideWhenUsed/>
    <w:rsid w:val="00E8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82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1778" TargetMode="External"/><Relationship Id="rId18" Type="http://schemas.openxmlformats.org/officeDocument/2006/relationships/hyperlink" Target="http://www.biblio-online.ru/book/757E0C5A-30E5-4C24-9E4D-7268F7249EAB" TargetMode="External"/><Relationship Id="rId26" Type="http://schemas.openxmlformats.org/officeDocument/2006/relationships/hyperlink" Target="http://ohrana-bgd.narod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olrefera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biblio-online.ru/book/5B4C5FAE-E12A-401C-921C-2ECCDD20C7C8" TargetMode="External"/><Relationship Id="rId25" Type="http://schemas.openxmlformats.org/officeDocument/2006/relationships/hyperlink" Target="http://www.trudohran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blio-online.ru/book/575D3334-E858-46E8-A19C-8D347F3D6036" TargetMode="External"/><Relationship Id="rId20" Type="http://schemas.openxmlformats.org/officeDocument/2006/relationships/hyperlink" Target="http://ru.wikipedia.org/wik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ohrana-truda11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0666" TargetMode="External"/><Relationship Id="rId23" Type="http://schemas.openxmlformats.org/officeDocument/2006/relationships/hyperlink" Target="http://ohranatruda.ru/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biblio-online.ru/book/A5458B33-771F-4052-A29A-26714CF4FA4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996382" TargetMode="External"/><Relationship Id="rId22" Type="http://schemas.openxmlformats.org/officeDocument/2006/relationships/hyperlink" Target="http://www.market-pages.ru/manadgmetn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42FF-0FCE-4315-B30D-CE619D3E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19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dc:description/>
  <cp:lastModifiedBy>osipowowa@outlook.com</cp:lastModifiedBy>
  <cp:revision>25</cp:revision>
  <dcterms:created xsi:type="dcterms:W3CDTF">2021-03-22T11:52:00Z</dcterms:created>
  <dcterms:modified xsi:type="dcterms:W3CDTF">2022-04-18T18:19:00Z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